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0859" w:rsidRPr="00F00E35" w:rsidRDefault="00C00859" w:rsidP="00C00859">
      <w:pPr>
        <w:rPr>
          <w:rFonts w:ascii="나눔바른고딕" w:eastAsia="나눔바른고딕" w:hAnsi="나눔바른고딕"/>
          <w:b/>
          <w:szCs w:val="20"/>
        </w:rPr>
      </w:pPr>
    </w:p>
    <w:p w:rsidR="00C00859" w:rsidRPr="00F00E35" w:rsidRDefault="00C00859" w:rsidP="00C00859">
      <w:pPr>
        <w:jc w:val="center"/>
        <w:rPr>
          <w:rFonts w:ascii="나눔바른고딕" w:eastAsia="나눔바른고딕" w:hAnsi="나눔바른고딕"/>
          <w:b/>
          <w:sz w:val="36"/>
          <w:szCs w:val="36"/>
        </w:rPr>
      </w:pPr>
      <w:r w:rsidRPr="00F00E35">
        <w:rPr>
          <w:rFonts w:ascii="나눔바른고딕" w:eastAsia="나눔바른고딕" w:hAnsi="나눔바른고딕" w:hint="eastAsia"/>
          <w:b/>
          <w:sz w:val="36"/>
          <w:szCs w:val="36"/>
        </w:rPr>
        <w:t>[202</w:t>
      </w:r>
      <w:r w:rsidR="00B53FEE">
        <w:rPr>
          <w:rFonts w:ascii="나눔바른고딕" w:eastAsia="나눔바른고딕" w:hAnsi="나눔바른고딕" w:hint="eastAsia"/>
          <w:b/>
          <w:sz w:val="36"/>
          <w:szCs w:val="36"/>
        </w:rPr>
        <w:t>5</w:t>
      </w:r>
      <w:r w:rsidRPr="00F00E35">
        <w:rPr>
          <w:rFonts w:ascii="나눔바른고딕" w:eastAsia="나눔바른고딕" w:hAnsi="나눔바른고딕" w:hint="eastAsia"/>
          <w:b/>
          <w:sz w:val="36"/>
          <w:szCs w:val="36"/>
        </w:rPr>
        <w:t xml:space="preserve">년 </w:t>
      </w:r>
      <w:r w:rsidR="00307B61">
        <w:rPr>
          <w:rFonts w:ascii="나눔바른고딕" w:eastAsia="나눔바른고딕" w:hAnsi="나눔바른고딕" w:hint="eastAsia"/>
          <w:b/>
          <w:sz w:val="36"/>
          <w:szCs w:val="36"/>
        </w:rPr>
        <w:t xml:space="preserve">딜사이트 </w:t>
      </w:r>
      <w:r w:rsidRPr="00F00E35">
        <w:rPr>
          <w:rFonts w:ascii="나눔바른고딕" w:eastAsia="나눔바른고딕" w:hAnsi="나눔바른고딕" w:hint="eastAsia"/>
          <w:b/>
          <w:sz w:val="36"/>
          <w:szCs w:val="36"/>
        </w:rPr>
        <w:t>고충처리대장]</w:t>
      </w:r>
    </w:p>
    <w:p w:rsidR="00C00859" w:rsidRDefault="00C00859" w:rsidP="00C00859">
      <w:pPr>
        <w:rPr>
          <w:rFonts w:ascii="나눔바른고딕" w:eastAsia="나눔바른고딕" w:hAnsi="나눔바른고딕"/>
          <w:szCs w:val="20"/>
        </w:rPr>
      </w:pPr>
    </w:p>
    <w:p w:rsidR="00C00859" w:rsidRPr="00F00E35" w:rsidRDefault="00C00859" w:rsidP="00C00859">
      <w:pPr>
        <w:rPr>
          <w:rFonts w:ascii="나눔바른고딕" w:eastAsia="나눔바른고딕" w:hAnsi="나눔바른고딕"/>
          <w:szCs w:val="20"/>
        </w:rPr>
      </w:pPr>
    </w:p>
    <w:p w:rsidR="00C00859" w:rsidRPr="00F00E35" w:rsidRDefault="00307B61" w:rsidP="00C00859">
      <w:pPr>
        <w:rPr>
          <w:rFonts w:ascii="나눔바른고딕" w:eastAsia="나눔바른고딕" w:hAnsi="나눔바른고딕"/>
          <w:szCs w:val="20"/>
        </w:rPr>
      </w:pPr>
      <w:r>
        <w:rPr>
          <w:rFonts w:ascii="나눔바른고딕" w:eastAsia="나눔바른고딕" w:hAnsi="나눔바른고딕" w:hint="eastAsia"/>
          <w:szCs w:val="20"/>
        </w:rPr>
        <w:t>딜사이트</w:t>
      </w:r>
      <w:r w:rsidR="00C00859" w:rsidRPr="00F00E35">
        <w:rPr>
          <w:rFonts w:ascii="나눔바른고딕" w:eastAsia="나눔바른고딕" w:hAnsi="나눔바른고딕" w:hint="eastAsia"/>
          <w:szCs w:val="20"/>
        </w:rPr>
        <w:t>는 언론중재</w:t>
      </w:r>
      <w:r w:rsidR="00C00859" w:rsidRPr="00F00E35">
        <w:rPr>
          <w:rFonts w:ascii="나눔바른고딕" w:eastAsia="나눔바른고딕" w:hAnsi="나눔바른고딕"/>
          <w:szCs w:val="20"/>
        </w:rPr>
        <w:t xml:space="preserve"> 및 피해구제 등에 관한 법률 제6조(고충처리인)에 의거, 보도된 기사로 인한 피해의 예방과 구제를 위하여 고충처리인 제도를 운영하고 있습니다.</w:t>
      </w:r>
    </w:p>
    <w:p w:rsidR="00C00859" w:rsidRPr="00F00E35" w:rsidRDefault="00C00859" w:rsidP="00C00859">
      <w:pPr>
        <w:rPr>
          <w:rFonts w:ascii="나눔바른고딕" w:eastAsia="나눔바른고딕" w:hAnsi="나눔바른고딕"/>
          <w:szCs w:val="20"/>
        </w:rPr>
      </w:pPr>
    </w:p>
    <w:p w:rsidR="00C00859" w:rsidRDefault="00C00859" w:rsidP="00C00859">
      <w:pPr>
        <w:rPr>
          <w:rFonts w:ascii="나눔바른고딕" w:eastAsia="나눔바른고딕" w:hAnsi="나눔바른고딕"/>
          <w:szCs w:val="20"/>
        </w:rPr>
      </w:pPr>
      <w:r w:rsidRPr="00F00E35">
        <w:rPr>
          <w:rFonts w:ascii="나눔바른고딕" w:eastAsia="나눔바른고딕" w:hAnsi="나눔바른고딕" w:hint="eastAsia"/>
          <w:szCs w:val="20"/>
        </w:rPr>
        <w:t>고충처리인은</w:t>
      </w:r>
      <w:r w:rsidRPr="00F00E35">
        <w:rPr>
          <w:rFonts w:ascii="나눔바른고딕" w:eastAsia="나눔바른고딕" w:hAnsi="나눔바른고딕"/>
          <w:szCs w:val="20"/>
        </w:rPr>
        <w:t xml:space="preserve"> 본지의 침해행위에 대한 조사, 사실이 아니거나 타인의 명예 그 밖의 법익을 침해하는 보도에 대한 시정권고, 구제를 요하는 피해자의 고충에 대한 정정보도, 반론보도 또는 손해배상의 권고, 그 밖의 독자의 권익보호와 침해구제에 대한 자문 업무를 담당합니다.</w:t>
      </w:r>
    </w:p>
    <w:p w:rsidR="00C00859" w:rsidRDefault="00C00859" w:rsidP="00C00859">
      <w:pPr>
        <w:rPr>
          <w:rFonts w:ascii="나눔바른고딕" w:eastAsia="나눔바른고딕" w:hAnsi="나눔바른고딕"/>
          <w:szCs w:val="20"/>
        </w:rPr>
      </w:pPr>
    </w:p>
    <w:p w:rsidR="00C00859" w:rsidRPr="00F00E35" w:rsidRDefault="00C00859" w:rsidP="00C00859">
      <w:pPr>
        <w:rPr>
          <w:rFonts w:ascii="나눔바른고딕" w:eastAsia="나눔바른고딕" w:hAnsi="나눔바른고딕"/>
          <w:szCs w:val="20"/>
        </w:rPr>
      </w:pPr>
      <w:r>
        <w:rPr>
          <w:rFonts w:ascii="나눔바른고딕" w:eastAsia="나눔바른고딕" w:hAnsi="나눔바른고딕" w:hint="eastAsia"/>
          <w:szCs w:val="20"/>
        </w:rPr>
        <w:t>다음은 팍스넷뉴스 고충처리인의</w:t>
      </w:r>
      <w:r w:rsidR="00307B61">
        <w:rPr>
          <w:rFonts w:ascii="나눔바른고딕" w:eastAsia="나눔바른고딕" w:hAnsi="나눔바른고딕" w:hint="eastAsia"/>
          <w:szCs w:val="20"/>
        </w:rPr>
        <w:t xml:space="preserve"> 202</w:t>
      </w:r>
      <w:r w:rsidR="00B53FEE">
        <w:rPr>
          <w:rFonts w:ascii="나눔바른고딕" w:eastAsia="나눔바른고딕" w:hAnsi="나눔바른고딕" w:hint="eastAsia"/>
          <w:szCs w:val="20"/>
        </w:rPr>
        <w:t>5</w:t>
      </w:r>
      <w:r>
        <w:rPr>
          <w:rFonts w:ascii="나눔바른고딕" w:eastAsia="나눔바른고딕" w:hAnsi="나눔바른고딕" w:hint="eastAsia"/>
          <w:szCs w:val="20"/>
        </w:rPr>
        <w:t>년 활동 내역입니다.</w:t>
      </w:r>
    </w:p>
    <w:p w:rsidR="00C00859" w:rsidRDefault="00C00859" w:rsidP="00C00859">
      <w:pPr>
        <w:rPr>
          <w:rFonts w:ascii="나눔바른고딕" w:eastAsia="나눔바른고딕" w:hAnsi="나눔바른고딕"/>
          <w:szCs w:val="20"/>
        </w:rPr>
      </w:pPr>
    </w:p>
    <w:p w:rsidR="00C00859" w:rsidRPr="00F00E35" w:rsidRDefault="00C00859" w:rsidP="00C00859">
      <w:pPr>
        <w:rPr>
          <w:rFonts w:ascii="나눔바른고딕" w:eastAsia="나눔바른고딕" w:hAnsi="나눔바른고딕"/>
          <w:szCs w:val="20"/>
        </w:rPr>
      </w:pPr>
    </w:p>
    <w:p w:rsidR="00C00859" w:rsidRDefault="00C00859" w:rsidP="00C00859">
      <w:pPr>
        <w:rPr>
          <w:rFonts w:ascii="나눔바른고딕" w:eastAsia="나눔바른고딕" w:hAnsi="나눔바른고딕"/>
          <w:b/>
          <w:szCs w:val="20"/>
        </w:rPr>
      </w:pPr>
      <w:r w:rsidRPr="00841656">
        <w:rPr>
          <w:rFonts w:ascii="나눔바른고딕" w:eastAsia="나눔바른고딕" w:hAnsi="나눔바른고딕" w:hint="eastAsia"/>
          <w:b/>
          <w:szCs w:val="20"/>
        </w:rPr>
        <w:t xml:space="preserve">◎ 총 </w:t>
      </w:r>
      <w:r w:rsidR="00B53FEE">
        <w:rPr>
          <w:rFonts w:ascii="나눔바른고딕" w:eastAsia="나눔바른고딕" w:hAnsi="나눔바른고딕" w:hint="eastAsia"/>
          <w:b/>
          <w:szCs w:val="20"/>
        </w:rPr>
        <w:t>6</w:t>
      </w:r>
      <w:r w:rsidRPr="00841656">
        <w:rPr>
          <w:rFonts w:ascii="나눔바른고딕" w:eastAsia="나눔바른고딕" w:hAnsi="나눔바른고딕" w:hint="eastAsia"/>
          <w:b/>
          <w:szCs w:val="20"/>
        </w:rPr>
        <w:t>건 접수</w:t>
      </w:r>
    </w:p>
    <w:p w:rsidR="00307B61" w:rsidRDefault="00307B61" w:rsidP="00307B61">
      <w:pPr>
        <w:ind w:left="1"/>
        <w:rPr>
          <w:rFonts w:ascii="나눔바른고딕" w:eastAsia="나눔바른고딕" w:hAnsi="나눔바른고딕"/>
          <w:szCs w:val="20"/>
        </w:rPr>
      </w:pPr>
      <w:r>
        <w:rPr>
          <w:rFonts w:ascii="나눔바른고딕" w:eastAsia="나눔바른고딕" w:hAnsi="나눔바른고딕" w:hint="eastAsia"/>
          <w:szCs w:val="20"/>
        </w:rPr>
        <w:t>202</w:t>
      </w:r>
      <w:r w:rsidR="00B53FEE">
        <w:rPr>
          <w:rFonts w:ascii="나눔바른고딕" w:eastAsia="나눔바른고딕" w:hAnsi="나눔바른고딕" w:hint="eastAsia"/>
          <w:szCs w:val="20"/>
        </w:rPr>
        <w:t>5</w:t>
      </w:r>
      <w:r>
        <w:rPr>
          <w:rFonts w:ascii="나눔바른고딕" w:eastAsia="나눔바른고딕" w:hAnsi="나눔바른고딕" w:hint="eastAsia"/>
          <w:szCs w:val="20"/>
        </w:rPr>
        <w:t>년 1월 1일부터 202</w:t>
      </w:r>
      <w:r w:rsidR="005475CE">
        <w:rPr>
          <w:rFonts w:ascii="나눔바른고딕" w:eastAsia="나눔바른고딕" w:hAnsi="나눔바른고딕" w:hint="eastAsia"/>
          <w:szCs w:val="20"/>
        </w:rPr>
        <w:t>4</w:t>
      </w:r>
      <w:r>
        <w:rPr>
          <w:rFonts w:ascii="나눔바른고딕" w:eastAsia="나눔바른고딕" w:hAnsi="나눔바른고딕" w:hint="eastAsia"/>
          <w:szCs w:val="20"/>
        </w:rPr>
        <w:t xml:space="preserve">년 12월 31일까지 딜사이트 보도와 관련해 고충처리인에게 접수된 고충처리 요청은 </w:t>
      </w:r>
      <w:r>
        <w:rPr>
          <w:rFonts w:ascii="나눔바른고딕" w:eastAsia="나눔바른고딕" w:hAnsi="나눔바른고딕"/>
          <w:szCs w:val="20"/>
        </w:rPr>
        <w:t>‘</w:t>
      </w:r>
      <w:r>
        <w:rPr>
          <w:rFonts w:ascii="나눔바른고딕" w:eastAsia="나눔바른고딕" w:hAnsi="나눔바른고딕" w:hint="eastAsia"/>
          <w:szCs w:val="20"/>
        </w:rPr>
        <w:t>0</w:t>
      </w:r>
      <w:r>
        <w:rPr>
          <w:rFonts w:ascii="나눔바른고딕" w:eastAsia="나눔바른고딕" w:hAnsi="나눔바른고딕"/>
          <w:szCs w:val="20"/>
        </w:rPr>
        <w:t>’</w:t>
      </w:r>
      <w:r>
        <w:rPr>
          <w:rFonts w:ascii="나눔바른고딕" w:eastAsia="나눔바른고딕" w:hAnsi="나눔바른고딕" w:hint="eastAsia"/>
          <w:szCs w:val="20"/>
        </w:rPr>
        <w:t>건 입니다.</w:t>
      </w:r>
    </w:p>
    <w:p w:rsidR="00307B61" w:rsidRPr="00307B61" w:rsidRDefault="00307B61" w:rsidP="00C00859">
      <w:pPr>
        <w:rPr>
          <w:rFonts w:ascii="나눔바른고딕" w:eastAsia="나눔바른고딕" w:hAnsi="나눔바른고딕"/>
          <w:b/>
          <w:szCs w:val="20"/>
        </w:rPr>
      </w:pPr>
    </w:p>
    <w:p w:rsidR="00C00859" w:rsidRPr="00F00E35" w:rsidRDefault="00C00859" w:rsidP="00C00859">
      <w:pPr>
        <w:rPr>
          <w:rFonts w:ascii="나눔바른고딕" w:eastAsia="나눔바른고딕" w:hAnsi="나눔바른고딕"/>
          <w:szCs w:val="20"/>
        </w:rPr>
      </w:pPr>
    </w:p>
    <w:p w:rsidR="00C00859" w:rsidRPr="00841656" w:rsidRDefault="00C00859" w:rsidP="00C00859">
      <w:pPr>
        <w:rPr>
          <w:rFonts w:ascii="나눔바른고딕" w:eastAsia="나눔바른고딕" w:hAnsi="나눔바른고딕"/>
          <w:b/>
          <w:szCs w:val="20"/>
        </w:rPr>
      </w:pPr>
      <w:r w:rsidRPr="00841656">
        <w:rPr>
          <w:rFonts w:ascii="나눔바른고딕" w:eastAsia="나눔바른고딕" w:hAnsi="나눔바른고딕" w:hint="eastAsia"/>
          <w:b/>
          <w:szCs w:val="20"/>
        </w:rPr>
        <w:t>◎ 월별 접수 현황</w:t>
      </w:r>
    </w:p>
    <w:tbl>
      <w:tblPr>
        <w:tblStyle w:val="a5"/>
        <w:tblW w:w="8768" w:type="dxa"/>
        <w:tblInd w:w="492" w:type="dxa"/>
        <w:tblLook w:val="04A0"/>
      </w:tblPr>
      <w:tblGrid>
        <w:gridCol w:w="674"/>
        <w:gridCol w:w="674"/>
        <w:gridCol w:w="675"/>
        <w:gridCol w:w="674"/>
        <w:gridCol w:w="675"/>
        <w:gridCol w:w="674"/>
        <w:gridCol w:w="675"/>
        <w:gridCol w:w="674"/>
        <w:gridCol w:w="675"/>
        <w:gridCol w:w="674"/>
        <w:gridCol w:w="675"/>
        <w:gridCol w:w="674"/>
        <w:gridCol w:w="675"/>
      </w:tblGrid>
      <w:tr w:rsidR="00C00859" w:rsidRPr="00F00E35" w:rsidTr="001138CD">
        <w:tc>
          <w:tcPr>
            <w:tcW w:w="674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1월</w:t>
            </w:r>
          </w:p>
        </w:tc>
        <w:tc>
          <w:tcPr>
            <w:tcW w:w="674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2월</w:t>
            </w:r>
          </w:p>
        </w:tc>
        <w:tc>
          <w:tcPr>
            <w:tcW w:w="675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3월</w:t>
            </w:r>
          </w:p>
        </w:tc>
        <w:tc>
          <w:tcPr>
            <w:tcW w:w="674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4월</w:t>
            </w:r>
          </w:p>
        </w:tc>
        <w:tc>
          <w:tcPr>
            <w:tcW w:w="675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5월</w:t>
            </w:r>
          </w:p>
        </w:tc>
        <w:tc>
          <w:tcPr>
            <w:tcW w:w="674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6월</w:t>
            </w:r>
          </w:p>
        </w:tc>
        <w:tc>
          <w:tcPr>
            <w:tcW w:w="675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7월</w:t>
            </w:r>
          </w:p>
        </w:tc>
        <w:tc>
          <w:tcPr>
            <w:tcW w:w="674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8월</w:t>
            </w:r>
          </w:p>
        </w:tc>
        <w:tc>
          <w:tcPr>
            <w:tcW w:w="675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9월</w:t>
            </w:r>
          </w:p>
        </w:tc>
        <w:tc>
          <w:tcPr>
            <w:tcW w:w="674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10월</w:t>
            </w:r>
          </w:p>
        </w:tc>
        <w:tc>
          <w:tcPr>
            <w:tcW w:w="675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11월</w:t>
            </w:r>
          </w:p>
        </w:tc>
        <w:tc>
          <w:tcPr>
            <w:tcW w:w="674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12월</w:t>
            </w:r>
          </w:p>
        </w:tc>
        <w:tc>
          <w:tcPr>
            <w:tcW w:w="675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計</w:t>
            </w:r>
          </w:p>
        </w:tc>
      </w:tr>
      <w:tr w:rsidR="00C00859" w:rsidRPr="00F00E35" w:rsidTr="001138CD">
        <w:tc>
          <w:tcPr>
            <w:tcW w:w="674" w:type="dxa"/>
          </w:tcPr>
          <w:p w:rsidR="00C00859" w:rsidRPr="00F00E35" w:rsidRDefault="0091720F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  <w:tc>
          <w:tcPr>
            <w:tcW w:w="674" w:type="dxa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  <w:tc>
          <w:tcPr>
            <w:tcW w:w="675" w:type="dxa"/>
          </w:tcPr>
          <w:p w:rsidR="00C00859" w:rsidRPr="00F00E35" w:rsidRDefault="0091720F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  <w:tc>
          <w:tcPr>
            <w:tcW w:w="674" w:type="dxa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  <w:tc>
          <w:tcPr>
            <w:tcW w:w="675" w:type="dxa"/>
          </w:tcPr>
          <w:p w:rsidR="00C00859" w:rsidRPr="00F00E35" w:rsidRDefault="00B53FEE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>
              <w:rPr>
                <w:rFonts w:ascii="나눔바른고딕" w:eastAsia="나눔바른고딕" w:hAnsi="나눔바른고딕" w:hint="eastAsia"/>
                <w:szCs w:val="20"/>
              </w:rPr>
              <w:t>1</w:t>
            </w:r>
          </w:p>
        </w:tc>
        <w:tc>
          <w:tcPr>
            <w:tcW w:w="674" w:type="dxa"/>
          </w:tcPr>
          <w:p w:rsidR="00C00859" w:rsidRPr="00F00E35" w:rsidRDefault="00307B61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  <w:tc>
          <w:tcPr>
            <w:tcW w:w="675" w:type="dxa"/>
          </w:tcPr>
          <w:p w:rsidR="00C00859" w:rsidRPr="00F00E35" w:rsidRDefault="00307B61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  <w:tc>
          <w:tcPr>
            <w:tcW w:w="674" w:type="dxa"/>
          </w:tcPr>
          <w:p w:rsidR="00C00859" w:rsidRPr="00F00E35" w:rsidRDefault="00B53FEE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>
              <w:rPr>
                <w:rFonts w:ascii="나눔바른고딕" w:eastAsia="나눔바른고딕" w:hAnsi="나눔바른고딕" w:hint="eastAsia"/>
                <w:szCs w:val="20"/>
              </w:rPr>
              <w:t>3</w:t>
            </w:r>
          </w:p>
        </w:tc>
        <w:tc>
          <w:tcPr>
            <w:tcW w:w="675" w:type="dxa"/>
          </w:tcPr>
          <w:p w:rsidR="00C00859" w:rsidRPr="00F00E35" w:rsidRDefault="00B53FEE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>
              <w:rPr>
                <w:rFonts w:ascii="나눔바른고딕" w:eastAsia="나눔바른고딕" w:hAnsi="나눔바른고딕" w:hint="eastAsia"/>
                <w:szCs w:val="20"/>
              </w:rPr>
              <w:t>1</w:t>
            </w:r>
          </w:p>
        </w:tc>
        <w:tc>
          <w:tcPr>
            <w:tcW w:w="674" w:type="dxa"/>
          </w:tcPr>
          <w:p w:rsidR="00C00859" w:rsidRPr="00F00E35" w:rsidRDefault="00B53FEE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>
              <w:rPr>
                <w:rFonts w:ascii="나눔바른고딕" w:eastAsia="나눔바른고딕" w:hAnsi="나눔바른고딕" w:hint="eastAsia"/>
                <w:szCs w:val="20"/>
              </w:rPr>
              <w:t>1</w:t>
            </w:r>
          </w:p>
        </w:tc>
        <w:tc>
          <w:tcPr>
            <w:tcW w:w="675" w:type="dxa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  <w:tc>
          <w:tcPr>
            <w:tcW w:w="674" w:type="dxa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  <w:tc>
          <w:tcPr>
            <w:tcW w:w="675" w:type="dxa"/>
          </w:tcPr>
          <w:p w:rsidR="00C00859" w:rsidRPr="00F00E35" w:rsidRDefault="00D14D20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>
              <w:rPr>
                <w:rFonts w:ascii="나눔바른고딕" w:eastAsia="나눔바른고딕" w:hAnsi="나눔바른고딕" w:hint="eastAsia"/>
                <w:szCs w:val="20"/>
              </w:rPr>
              <w:t>6</w:t>
            </w:r>
          </w:p>
        </w:tc>
      </w:tr>
    </w:tbl>
    <w:p w:rsidR="00C00859" w:rsidRPr="00F00E35" w:rsidRDefault="00C00859" w:rsidP="00C00859">
      <w:pPr>
        <w:rPr>
          <w:rFonts w:ascii="나눔바른고딕" w:eastAsia="나눔바른고딕" w:hAnsi="나눔바른고딕"/>
          <w:szCs w:val="20"/>
        </w:rPr>
      </w:pPr>
    </w:p>
    <w:p w:rsidR="00C00859" w:rsidRPr="00841656" w:rsidRDefault="00C00859" w:rsidP="00C00859">
      <w:pPr>
        <w:rPr>
          <w:rFonts w:ascii="나눔바른고딕" w:eastAsia="나눔바른고딕" w:hAnsi="나눔바른고딕"/>
          <w:b/>
          <w:szCs w:val="20"/>
        </w:rPr>
      </w:pPr>
      <w:r w:rsidRPr="00841656">
        <w:rPr>
          <w:rFonts w:ascii="나눔바른고딕" w:eastAsia="나눔바른고딕" w:hAnsi="나눔바른고딕" w:hint="eastAsia"/>
          <w:b/>
          <w:szCs w:val="20"/>
        </w:rPr>
        <w:t>◎ 내용별 접수 현황</w:t>
      </w:r>
    </w:p>
    <w:tbl>
      <w:tblPr>
        <w:tblStyle w:val="a5"/>
        <w:tblW w:w="0" w:type="auto"/>
        <w:tblInd w:w="534" w:type="dxa"/>
        <w:tblLook w:val="04A0"/>
      </w:tblPr>
      <w:tblGrid>
        <w:gridCol w:w="7371"/>
        <w:gridCol w:w="1319"/>
      </w:tblGrid>
      <w:tr w:rsidR="00C00859" w:rsidRPr="00F00E35" w:rsidTr="001138CD">
        <w:tc>
          <w:tcPr>
            <w:tcW w:w="7371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주요 내용</w:t>
            </w:r>
          </w:p>
        </w:tc>
        <w:tc>
          <w:tcPr>
            <w:tcW w:w="1319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건수</w:t>
            </w:r>
          </w:p>
        </w:tc>
      </w:tr>
      <w:tr w:rsidR="00C00859" w:rsidRPr="00F00E35" w:rsidTr="001138CD">
        <w:tc>
          <w:tcPr>
            <w:tcW w:w="7371" w:type="dxa"/>
          </w:tcPr>
          <w:p w:rsidR="00C00859" w:rsidRPr="00F00E35" w:rsidRDefault="00C00859" w:rsidP="001138CD">
            <w:pPr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정정보도에 관한 건</w:t>
            </w:r>
          </w:p>
        </w:tc>
        <w:tc>
          <w:tcPr>
            <w:tcW w:w="1319" w:type="dxa"/>
          </w:tcPr>
          <w:p w:rsidR="00C00859" w:rsidRPr="00F00E35" w:rsidRDefault="00B53FEE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>
              <w:rPr>
                <w:rFonts w:ascii="나눔바른고딕" w:eastAsia="나눔바른고딕" w:hAnsi="나눔바른고딕" w:hint="eastAsia"/>
                <w:szCs w:val="20"/>
              </w:rPr>
              <w:t>6</w:t>
            </w:r>
          </w:p>
        </w:tc>
      </w:tr>
      <w:tr w:rsidR="00C00859" w:rsidRPr="00F00E35" w:rsidTr="001138CD">
        <w:tc>
          <w:tcPr>
            <w:tcW w:w="7371" w:type="dxa"/>
          </w:tcPr>
          <w:p w:rsidR="00C00859" w:rsidRPr="00F00E35" w:rsidRDefault="00C00859" w:rsidP="001138CD">
            <w:pPr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영상 및 기사 삭제 요청에 관한 건</w:t>
            </w:r>
          </w:p>
        </w:tc>
        <w:tc>
          <w:tcPr>
            <w:tcW w:w="1319" w:type="dxa"/>
          </w:tcPr>
          <w:p w:rsidR="00C00859" w:rsidRPr="00F00E35" w:rsidRDefault="00307B61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</w:tr>
      <w:tr w:rsidR="00C00859" w:rsidRPr="00F00E35" w:rsidTr="001138CD">
        <w:tc>
          <w:tcPr>
            <w:tcW w:w="7371" w:type="dxa"/>
          </w:tcPr>
          <w:p w:rsidR="00C00859" w:rsidRPr="00F00E35" w:rsidRDefault="00C00859" w:rsidP="001138CD">
            <w:pPr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초상권 침해에 관한 건</w:t>
            </w:r>
          </w:p>
        </w:tc>
        <w:tc>
          <w:tcPr>
            <w:tcW w:w="1319" w:type="dxa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</w:tr>
      <w:tr w:rsidR="00C00859" w:rsidRPr="00F00E35" w:rsidTr="001138CD">
        <w:tc>
          <w:tcPr>
            <w:tcW w:w="7371" w:type="dxa"/>
          </w:tcPr>
          <w:p w:rsidR="00C00859" w:rsidRPr="00F00E35" w:rsidRDefault="00C00859" w:rsidP="001138CD">
            <w:pPr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피해보상에 관한 건</w:t>
            </w:r>
          </w:p>
        </w:tc>
        <w:tc>
          <w:tcPr>
            <w:tcW w:w="1319" w:type="dxa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</w:tr>
      <w:tr w:rsidR="00C00859" w:rsidRPr="00F00E35" w:rsidTr="001138CD">
        <w:tc>
          <w:tcPr>
            <w:tcW w:w="7371" w:type="dxa"/>
          </w:tcPr>
          <w:p w:rsidR="00C00859" w:rsidRPr="00F00E35" w:rsidRDefault="00C00859" w:rsidP="001138CD">
            <w:pPr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저작권에 관한 건</w:t>
            </w:r>
          </w:p>
        </w:tc>
        <w:tc>
          <w:tcPr>
            <w:tcW w:w="1319" w:type="dxa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</w:tr>
      <w:tr w:rsidR="00C00859" w:rsidRPr="00F00E35" w:rsidTr="001138CD">
        <w:tc>
          <w:tcPr>
            <w:tcW w:w="7371" w:type="dxa"/>
            <w:tcBorders>
              <w:bottom w:val="single" w:sz="4" w:space="0" w:color="auto"/>
            </w:tcBorders>
          </w:tcPr>
          <w:p w:rsidR="00C00859" w:rsidRPr="00F00E35" w:rsidRDefault="00C00859" w:rsidP="001138CD">
            <w:pPr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취재요청에 관한 건</w:t>
            </w:r>
          </w:p>
        </w:tc>
        <w:tc>
          <w:tcPr>
            <w:tcW w:w="1319" w:type="dxa"/>
            <w:tcBorders>
              <w:bottom w:val="single" w:sz="4" w:space="0" w:color="auto"/>
            </w:tcBorders>
          </w:tcPr>
          <w:p w:rsidR="00C00859" w:rsidRPr="00F00E35" w:rsidRDefault="00307B61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</w:tr>
      <w:tr w:rsidR="00C00859" w:rsidRPr="00F00E35" w:rsidTr="001138CD">
        <w:tc>
          <w:tcPr>
            <w:tcW w:w="7371" w:type="dxa"/>
            <w:tcBorders>
              <w:bottom w:val="double" w:sz="4" w:space="0" w:color="auto"/>
            </w:tcBorders>
          </w:tcPr>
          <w:p w:rsidR="00C00859" w:rsidRPr="00F00E35" w:rsidRDefault="00C00859" w:rsidP="001138CD">
            <w:pPr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기타 (기사 내용 불만, 기사에 대한 참여, 홈페이지 이용 문의 등)</w:t>
            </w:r>
          </w:p>
        </w:tc>
        <w:tc>
          <w:tcPr>
            <w:tcW w:w="1319" w:type="dxa"/>
            <w:tcBorders>
              <w:bottom w:val="double" w:sz="4" w:space="0" w:color="auto"/>
            </w:tcBorders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</w:tr>
      <w:tr w:rsidR="00C00859" w:rsidRPr="00F00E35" w:rsidTr="001138CD">
        <w:tc>
          <w:tcPr>
            <w:tcW w:w="7371" w:type="dxa"/>
            <w:tcBorders>
              <w:top w:val="double" w:sz="4" w:space="0" w:color="auto"/>
            </w:tcBorders>
          </w:tcPr>
          <w:p w:rsidR="00C00859" w:rsidRPr="00F00E35" w:rsidRDefault="00C00859" w:rsidP="001138CD">
            <w:pPr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計</w:t>
            </w:r>
          </w:p>
        </w:tc>
        <w:tc>
          <w:tcPr>
            <w:tcW w:w="1319" w:type="dxa"/>
            <w:tcBorders>
              <w:top w:val="double" w:sz="4" w:space="0" w:color="auto"/>
            </w:tcBorders>
          </w:tcPr>
          <w:p w:rsidR="00C00859" w:rsidRPr="00F00E35" w:rsidRDefault="00307B61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</w:tr>
    </w:tbl>
    <w:p w:rsidR="00C00859" w:rsidRPr="00F00E35" w:rsidRDefault="00C00859" w:rsidP="00C00859">
      <w:pPr>
        <w:rPr>
          <w:rFonts w:ascii="나눔바른고딕" w:eastAsia="나눔바른고딕" w:hAnsi="나눔바른고딕"/>
          <w:szCs w:val="20"/>
        </w:rPr>
      </w:pPr>
    </w:p>
    <w:p w:rsidR="00C00859" w:rsidRPr="00841656" w:rsidRDefault="00C00859" w:rsidP="00C00859">
      <w:pPr>
        <w:rPr>
          <w:rFonts w:ascii="나눔바른고딕" w:eastAsia="나눔바른고딕" w:hAnsi="나눔바른고딕"/>
          <w:b/>
          <w:szCs w:val="20"/>
        </w:rPr>
      </w:pPr>
      <w:r w:rsidRPr="00841656">
        <w:rPr>
          <w:rFonts w:ascii="나눔바른고딕" w:eastAsia="나눔바른고딕" w:hAnsi="나눔바른고딕" w:hint="eastAsia"/>
          <w:b/>
          <w:szCs w:val="20"/>
        </w:rPr>
        <w:t>◎ 고충 처리 사례</w:t>
      </w:r>
    </w:p>
    <w:p w:rsidR="00B53FEE" w:rsidRDefault="00B53FEE" w:rsidP="00B53FEE">
      <w:pPr>
        <w:ind w:leftChars="212" w:left="677" w:hangingChars="142" w:hanging="253"/>
        <w:rPr>
          <w:rFonts w:ascii="나눔바른고딕" w:eastAsia="나눔바른고딕" w:hAnsi="나눔바른고딕"/>
          <w:szCs w:val="20"/>
        </w:rPr>
      </w:pPr>
      <w:r w:rsidRPr="00F00E35">
        <w:rPr>
          <w:rFonts w:ascii="나눔바른고딕" w:eastAsia="나눔바른고딕" w:hAnsi="나눔바른고딕" w:hint="eastAsia"/>
          <w:szCs w:val="20"/>
        </w:rPr>
        <w:t>1.</w:t>
      </w:r>
      <w:r>
        <w:rPr>
          <w:rFonts w:ascii="나눔바른고딕" w:eastAsia="나눔바른고딕" w:hAnsi="나눔바른고딕" w:hint="eastAsia"/>
          <w:szCs w:val="20"/>
        </w:rPr>
        <w:t xml:space="preserve"> </w:t>
      </w:r>
      <w:r w:rsidRPr="00B53FEE">
        <w:rPr>
          <w:rFonts w:ascii="나눔바른고딕" w:eastAsia="나눔바른고딕" w:hAnsi="나눔바른고딕" w:hint="eastAsia"/>
          <w:szCs w:val="20"/>
        </w:rPr>
        <w:t>금호건설</w:t>
      </w:r>
      <w:r w:rsidRPr="00B53FEE">
        <w:rPr>
          <w:rFonts w:ascii="나눔바른고딕" w:eastAsia="나눔바른고딕" w:hAnsi="나눔바른고딕"/>
          <w:szCs w:val="20"/>
        </w:rPr>
        <w:t xml:space="preserve"> 지방에 몰린 주택…자체사업장 부실 '도미노' 우려</w:t>
      </w:r>
      <w:r w:rsidRPr="00B53FEE">
        <w:rPr>
          <w:rFonts w:ascii="나눔바른고딕" w:eastAsia="나눔바른고딕" w:hAnsi="나눔바른고딕" w:hint="eastAsia"/>
          <w:szCs w:val="20"/>
        </w:rPr>
        <w:t xml:space="preserve"> </w:t>
      </w:r>
      <w:r>
        <w:rPr>
          <w:rFonts w:ascii="나눔바른고딕" w:eastAsia="나눔바른고딕" w:hAnsi="나눔바른고딕" w:hint="eastAsia"/>
          <w:szCs w:val="20"/>
        </w:rPr>
        <w:t>(2025년 5월 20일 인터넷판 기사)</w:t>
      </w:r>
    </w:p>
    <w:p w:rsidR="00B53FEE" w:rsidRDefault="00B53FEE" w:rsidP="00B53FEE">
      <w:pPr>
        <w:ind w:leftChars="354" w:left="833" w:hangingChars="70" w:hanging="125"/>
        <w:rPr>
          <w:rFonts w:ascii="나눔바른고딕" w:eastAsia="나눔바른고딕" w:hAnsi="나눔바른고딕"/>
          <w:szCs w:val="20"/>
        </w:rPr>
      </w:pPr>
      <w:r w:rsidRPr="00B73C8B">
        <w:rPr>
          <w:rFonts w:ascii="나눔바른고딕" w:eastAsia="나눔바른고딕" w:hAnsi="나눔바른고딕" w:hint="eastAsia"/>
          <w:szCs w:val="20"/>
        </w:rPr>
        <w:t xml:space="preserve">- </w:t>
      </w:r>
      <w:r>
        <w:rPr>
          <w:rFonts w:ascii="나눔바른고딕" w:eastAsia="나눔바른고딕" w:hAnsi="나눔바른고딕" w:hint="eastAsia"/>
          <w:szCs w:val="20"/>
        </w:rPr>
        <w:t>청구인(금호건설)은 해당 기사에 대한 회사의 입장과 상세한 설명을 반영한 정정보도를 요청했습니다.</w:t>
      </w:r>
    </w:p>
    <w:p w:rsidR="00B53FEE" w:rsidRDefault="00B53FEE" w:rsidP="00B53FEE">
      <w:pPr>
        <w:ind w:leftChars="354" w:left="833" w:hangingChars="70" w:hanging="125"/>
        <w:rPr>
          <w:rFonts w:ascii="나눔바른고딕" w:eastAsia="나눔바른고딕" w:hAnsi="나눔바른고딕"/>
          <w:szCs w:val="20"/>
        </w:rPr>
      </w:pPr>
      <w:r w:rsidRPr="00B73C8B">
        <w:rPr>
          <w:rFonts w:ascii="나눔바른고딕" w:eastAsia="나눔바른고딕" w:hAnsi="나눔바른고딕" w:hint="eastAsia"/>
          <w:szCs w:val="20"/>
        </w:rPr>
        <w:t xml:space="preserve">- </w:t>
      </w:r>
      <w:r>
        <w:rPr>
          <w:rFonts w:ascii="나눔바른고딕" w:eastAsia="나눔바른고딕" w:hAnsi="나눔바른고딕" w:hint="eastAsia"/>
          <w:szCs w:val="20"/>
        </w:rPr>
        <w:t xml:space="preserve">본보는 청구인의 요청을 받아들여 회사 측의 입장을 반영해 수정 보도했습니다. </w:t>
      </w:r>
    </w:p>
    <w:p w:rsidR="00B53FEE" w:rsidRDefault="00B53FEE" w:rsidP="00B53FEE">
      <w:pPr>
        <w:ind w:leftChars="213" w:left="426"/>
        <w:rPr>
          <w:rFonts w:ascii="나눔바른고딕" w:eastAsia="나눔바른고딕" w:hAnsi="나눔바른고딕"/>
          <w:szCs w:val="20"/>
        </w:rPr>
      </w:pPr>
      <w:r>
        <w:rPr>
          <w:rFonts w:ascii="나눔바른고딕" w:eastAsia="나눔바른고딕" w:hAnsi="나눔바른고딕" w:hint="eastAsia"/>
          <w:szCs w:val="20"/>
        </w:rPr>
        <w:t xml:space="preserve"> 2. </w:t>
      </w:r>
      <w:r w:rsidRPr="00B53FEE">
        <w:rPr>
          <w:rFonts w:ascii="나눔바른고딕" w:eastAsia="나눔바른고딕" w:hAnsi="나눔바른고딕"/>
          <w:szCs w:val="20"/>
        </w:rPr>
        <w:t>조만호 대표, 라펠 담보지분 23%…IPO 변수되나</w:t>
      </w:r>
      <w:r w:rsidRPr="00B53FEE">
        <w:rPr>
          <w:rFonts w:ascii="나눔바른고딕" w:eastAsia="나눔바른고딕" w:hAnsi="나눔바른고딕" w:hint="eastAsia"/>
          <w:szCs w:val="20"/>
        </w:rPr>
        <w:t xml:space="preserve"> </w:t>
      </w:r>
      <w:r>
        <w:rPr>
          <w:rFonts w:ascii="나눔바른고딕" w:eastAsia="나눔바른고딕" w:hAnsi="나눔바른고딕" w:hint="eastAsia"/>
          <w:szCs w:val="20"/>
        </w:rPr>
        <w:t>(2025년 8월 1일 인터넷판 기사)</w:t>
      </w:r>
    </w:p>
    <w:p w:rsidR="00B53FEE" w:rsidRDefault="00B53FEE" w:rsidP="00B53FEE">
      <w:pPr>
        <w:ind w:leftChars="354" w:left="833" w:hangingChars="70" w:hanging="125"/>
        <w:rPr>
          <w:rFonts w:ascii="나눔바른고딕" w:eastAsia="나눔바른고딕" w:hAnsi="나눔바른고딕"/>
          <w:szCs w:val="20"/>
        </w:rPr>
      </w:pPr>
      <w:r w:rsidRPr="00B73C8B">
        <w:rPr>
          <w:rFonts w:ascii="나눔바른고딕" w:eastAsia="나눔바른고딕" w:hAnsi="나눔바른고딕" w:hint="eastAsia"/>
          <w:szCs w:val="20"/>
        </w:rPr>
        <w:t xml:space="preserve">- </w:t>
      </w:r>
      <w:r>
        <w:rPr>
          <w:rFonts w:ascii="나눔바른고딕" w:eastAsia="나눔바른고딕" w:hAnsi="나눔바른고딕" w:hint="eastAsia"/>
          <w:szCs w:val="20"/>
        </w:rPr>
        <w:t>청구인(무신사)은 해당 기사에 대한 회사의 입장과 상세한 설명을 반영한 정정보도를 요청했습니다.</w:t>
      </w:r>
    </w:p>
    <w:p w:rsidR="00B53FEE" w:rsidRDefault="00B53FEE" w:rsidP="00B53FEE">
      <w:pPr>
        <w:ind w:leftChars="354" w:left="833" w:hangingChars="70" w:hanging="125"/>
        <w:rPr>
          <w:rFonts w:ascii="나눔바른고딕" w:eastAsia="나눔바른고딕" w:hAnsi="나눔바른고딕"/>
          <w:szCs w:val="20"/>
        </w:rPr>
      </w:pPr>
      <w:r w:rsidRPr="00B73C8B">
        <w:rPr>
          <w:rFonts w:ascii="나눔바른고딕" w:eastAsia="나눔바른고딕" w:hAnsi="나눔바른고딕" w:hint="eastAsia"/>
          <w:szCs w:val="20"/>
        </w:rPr>
        <w:t xml:space="preserve">- </w:t>
      </w:r>
      <w:r>
        <w:rPr>
          <w:rFonts w:ascii="나눔바른고딕" w:eastAsia="나눔바른고딕" w:hAnsi="나눔바른고딕" w:hint="eastAsia"/>
          <w:szCs w:val="20"/>
        </w:rPr>
        <w:t xml:space="preserve">본보는 청구인의 요청을 받아들여 회사 측의 입장을 반영해 수정 보도했습니다. </w:t>
      </w:r>
    </w:p>
    <w:p w:rsidR="00B53FEE" w:rsidRDefault="00B53FEE" w:rsidP="00B53FEE">
      <w:pPr>
        <w:ind w:leftChars="213" w:left="426" w:firstLineChars="100" w:firstLine="178"/>
        <w:rPr>
          <w:rFonts w:ascii="나눔바른고딕" w:eastAsia="나눔바른고딕" w:hAnsi="나눔바른고딕"/>
          <w:szCs w:val="20"/>
        </w:rPr>
      </w:pPr>
    </w:p>
    <w:p w:rsidR="00B53FEE" w:rsidRDefault="00B53FEE" w:rsidP="00B53FEE">
      <w:pPr>
        <w:ind w:leftChars="212" w:left="677" w:hangingChars="142" w:hanging="253"/>
        <w:rPr>
          <w:rFonts w:ascii="나눔바른고딕" w:eastAsia="나눔바른고딕" w:hAnsi="나눔바른고딕"/>
          <w:szCs w:val="20"/>
        </w:rPr>
      </w:pPr>
    </w:p>
    <w:p w:rsidR="00B53FEE" w:rsidRDefault="00B53FEE" w:rsidP="00B53FEE">
      <w:pPr>
        <w:ind w:leftChars="212" w:left="677" w:hangingChars="142" w:hanging="253"/>
        <w:rPr>
          <w:rFonts w:ascii="나눔바른고딕" w:eastAsia="나눔바른고딕" w:hAnsi="나눔바른고딕"/>
          <w:szCs w:val="20"/>
        </w:rPr>
      </w:pPr>
      <w:r>
        <w:rPr>
          <w:rFonts w:ascii="나눔바른고딕" w:eastAsia="나눔바른고딕" w:hAnsi="나눔바른고딕" w:hint="eastAsia"/>
          <w:szCs w:val="20"/>
        </w:rPr>
        <w:t>3</w:t>
      </w:r>
      <w:r w:rsidRPr="00F00E35">
        <w:rPr>
          <w:rFonts w:ascii="나눔바른고딕" w:eastAsia="나눔바른고딕" w:hAnsi="나눔바른고딕" w:hint="eastAsia"/>
          <w:szCs w:val="20"/>
        </w:rPr>
        <w:t>.</w:t>
      </w:r>
      <w:r>
        <w:rPr>
          <w:rFonts w:ascii="나눔바른고딕" w:eastAsia="나눔바른고딕" w:hAnsi="나눔바른고딕" w:hint="eastAsia"/>
          <w:szCs w:val="20"/>
        </w:rPr>
        <w:t xml:space="preserve"> </w:t>
      </w:r>
      <w:r w:rsidRPr="00B53FEE">
        <w:rPr>
          <w:rFonts w:ascii="나눔바른고딕" w:eastAsia="나눔바른고딕" w:hAnsi="나눔바른고딕" w:hint="eastAsia"/>
          <w:szCs w:val="20"/>
        </w:rPr>
        <w:t>인터로조</w:t>
      </w:r>
      <w:r w:rsidRPr="00B53FEE">
        <w:rPr>
          <w:rFonts w:ascii="나눔바른고딕" w:eastAsia="나눔바른고딕" w:hAnsi="나눔바른고딕"/>
          <w:szCs w:val="20"/>
        </w:rPr>
        <w:t xml:space="preserve"> 최대주주 블록딜, 프리미엄 83%…경영권 변화 無</w:t>
      </w:r>
      <w:r w:rsidRPr="00B53FEE">
        <w:rPr>
          <w:rFonts w:ascii="나눔바른고딕" w:eastAsia="나눔바른고딕" w:hAnsi="나눔바른고딕" w:hint="eastAsia"/>
          <w:szCs w:val="20"/>
        </w:rPr>
        <w:t xml:space="preserve"> </w:t>
      </w:r>
      <w:r>
        <w:rPr>
          <w:rFonts w:ascii="나눔바른고딕" w:eastAsia="나눔바른고딕" w:hAnsi="나눔바른고딕" w:hint="eastAsia"/>
          <w:szCs w:val="20"/>
        </w:rPr>
        <w:t>(2025년 8월 19일 인터넷판 기사)</w:t>
      </w:r>
    </w:p>
    <w:p w:rsidR="00B53FEE" w:rsidRDefault="00B53FEE" w:rsidP="00B53FEE">
      <w:pPr>
        <w:ind w:leftChars="354" w:left="833" w:hangingChars="70" w:hanging="125"/>
        <w:rPr>
          <w:rFonts w:ascii="나눔바른고딕" w:eastAsia="나눔바른고딕" w:hAnsi="나눔바른고딕"/>
          <w:szCs w:val="20"/>
        </w:rPr>
      </w:pPr>
      <w:r w:rsidRPr="00B73C8B">
        <w:rPr>
          <w:rFonts w:ascii="나눔바른고딕" w:eastAsia="나눔바른고딕" w:hAnsi="나눔바른고딕" w:hint="eastAsia"/>
          <w:szCs w:val="20"/>
        </w:rPr>
        <w:t xml:space="preserve">- </w:t>
      </w:r>
      <w:r>
        <w:rPr>
          <w:rFonts w:ascii="나눔바른고딕" w:eastAsia="나눔바른고딕" w:hAnsi="나눔바른고딕" w:hint="eastAsia"/>
          <w:szCs w:val="20"/>
        </w:rPr>
        <w:t>청구인(인터로조)은 해당 기사에 대한 회사의 입장과 상세한 설명을 반영한 정정보도를 요청했습니다.</w:t>
      </w:r>
    </w:p>
    <w:p w:rsidR="00B53FEE" w:rsidRDefault="00B53FEE" w:rsidP="00B53FEE">
      <w:pPr>
        <w:ind w:leftChars="354" w:left="833" w:hangingChars="70" w:hanging="125"/>
        <w:rPr>
          <w:rFonts w:ascii="나눔바른고딕" w:eastAsia="나눔바른고딕" w:hAnsi="나눔바른고딕"/>
          <w:szCs w:val="20"/>
        </w:rPr>
      </w:pPr>
      <w:r w:rsidRPr="00B73C8B">
        <w:rPr>
          <w:rFonts w:ascii="나눔바른고딕" w:eastAsia="나눔바른고딕" w:hAnsi="나눔바른고딕" w:hint="eastAsia"/>
          <w:szCs w:val="20"/>
        </w:rPr>
        <w:t xml:space="preserve">- </w:t>
      </w:r>
      <w:r>
        <w:rPr>
          <w:rFonts w:ascii="나눔바른고딕" w:eastAsia="나눔바른고딕" w:hAnsi="나눔바른고딕" w:hint="eastAsia"/>
          <w:szCs w:val="20"/>
        </w:rPr>
        <w:t xml:space="preserve">본보는 청구인의 요청을 받아들여 회사 측의 입장을 반영해 수정 보도했습니다. </w:t>
      </w:r>
    </w:p>
    <w:p w:rsidR="00B53FEE" w:rsidRDefault="00B53FEE" w:rsidP="00B53FEE">
      <w:pPr>
        <w:ind w:leftChars="213" w:left="426"/>
        <w:rPr>
          <w:rFonts w:ascii="나눔바른고딕" w:eastAsia="나눔바른고딕" w:hAnsi="나눔바른고딕"/>
          <w:szCs w:val="20"/>
        </w:rPr>
      </w:pPr>
      <w:r>
        <w:rPr>
          <w:rFonts w:ascii="나눔바른고딕" w:eastAsia="나눔바른고딕" w:hAnsi="나눔바른고딕" w:hint="eastAsia"/>
          <w:szCs w:val="20"/>
        </w:rPr>
        <w:t xml:space="preserve">4. </w:t>
      </w:r>
      <w:r w:rsidRPr="00B53FEE">
        <w:rPr>
          <w:rFonts w:ascii="나눔바른고딕" w:eastAsia="나눔바른고딕" w:hAnsi="나눔바른고딕" w:hint="eastAsia"/>
          <w:szCs w:val="20"/>
        </w:rPr>
        <w:t>테일러메이드</w:t>
      </w:r>
      <w:r w:rsidRPr="00B53FEE">
        <w:rPr>
          <w:rFonts w:ascii="나눔바른고딕" w:eastAsia="나눔바른고딕" w:hAnsi="나눔바른고딕"/>
          <w:szCs w:val="20"/>
        </w:rPr>
        <w:t xml:space="preserve"> 인수전, 글로벌 투자자 대거 참전</w:t>
      </w:r>
      <w:r w:rsidRPr="00B53FEE">
        <w:rPr>
          <w:rFonts w:ascii="나눔바른고딕" w:eastAsia="나눔바른고딕" w:hAnsi="나눔바른고딕" w:hint="eastAsia"/>
          <w:szCs w:val="20"/>
        </w:rPr>
        <w:t xml:space="preserve"> </w:t>
      </w:r>
      <w:r>
        <w:rPr>
          <w:rFonts w:ascii="나눔바른고딕" w:eastAsia="나눔바른고딕" w:hAnsi="나눔바른고딕" w:hint="eastAsia"/>
          <w:szCs w:val="20"/>
        </w:rPr>
        <w:t>(2025년 8월 21일 인터넷판 기사)</w:t>
      </w:r>
    </w:p>
    <w:p w:rsidR="00B53FEE" w:rsidRDefault="00B53FEE" w:rsidP="00B53FEE">
      <w:pPr>
        <w:ind w:leftChars="354" w:left="833" w:hangingChars="70" w:hanging="125"/>
        <w:rPr>
          <w:rFonts w:ascii="나눔바른고딕" w:eastAsia="나눔바른고딕" w:hAnsi="나눔바른고딕"/>
          <w:szCs w:val="20"/>
        </w:rPr>
      </w:pPr>
      <w:r w:rsidRPr="00B73C8B">
        <w:rPr>
          <w:rFonts w:ascii="나눔바른고딕" w:eastAsia="나눔바른고딕" w:hAnsi="나눔바른고딕" w:hint="eastAsia"/>
          <w:szCs w:val="20"/>
        </w:rPr>
        <w:t xml:space="preserve">- </w:t>
      </w:r>
      <w:r>
        <w:rPr>
          <w:rFonts w:ascii="나눔바른고딕" w:eastAsia="나눔바른고딕" w:hAnsi="나눔바른고딕" w:hint="eastAsia"/>
          <w:szCs w:val="20"/>
        </w:rPr>
        <w:t>청구인(F&amp;F)은 해당 기사에 대한 회사의 입장과 상세한 설명을 반영한 정정보도를 요청했습니다.</w:t>
      </w:r>
    </w:p>
    <w:p w:rsidR="00B53FEE" w:rsidRDefault="00B53FEE" w:rsidP="00B53FEE">
      <w:pPr>
        <w:ind w:leftChars="354" w:left="833" w:hangingChars="70" w:hanging="125"/>
        <w:rPr>
          <w:rFonts w:ascii="나눔바른고딕" w:eastAsia="나눔바른고딕" w:hAnsi="나눔바른고딕"/>
          <w:szCs w:val="20"/>
        </w:rPr>
      </w:pPr>
      <w:r w:rsidRPr="00B73C8B">
        <w:rPr>
          <w:rFonts w:ascii="나눔바른고딕" w:eastAsia="나눔바른고딕" w:hAnsi="나눔바른고딕" w:hint="eastAsia"/>
          <w:szCs w:val="20"/>
        </w:rPr>
        <w:t xml:space="preserve">- </w:t>
      </w:r>
      <w:r>
        <w:rPr>
          <w:rFonts w:ascii="나눔바른고딕" w:eastAsia="나눔바른고딕" w:hAnsi="나눔바른고딕" w:hint="eastAsia"/>
          <w:szCs w:val="20"/>
        </w:rPr>
        <w:t xml:space="preserve">본보는 청구인의 요청을 받아들여 회사 측의 입장을 반영해 수정 보도했습니다. </w:t>
      </w:r>
    </w:p>
    <w:p w:rsidR="00B53FEE" w:rsidRDefault="00B53FEE" w:rsidP="00B53FEE">
      <w:pPr>
        <w:ind w:leftChars="213" w:left="426"/>
        <w:rPr>
          <w:rFonts w:ascii="나눔바른고딕" w:eastAsia="나눔바른고딕" w:hAnsi="나눔바른고딕"/>
          <w:szCs w:val="20"/>
        </w:rPr>
      </w:pPr>
      <w:r>
        <w:rPr>
          <w:rFonts w:ascii="나눔바른고딕" w:eastAsia="나눔바른고딕" w:hAnsi="나눔바른고딕" w:hint="eastAsia"/>
          <w:szCs w:val="20"/>
        </w:rPr>
        <w:t xml:space="preserve">5. </w:t>
      </w:r>
      <w:r w:rsidRPr="00B53FEE">
        <w:rPr>
          <w:rFonts w:ascii="나눔바른고딕" w:eastAsia="나눔바른고딕" w:hAnsi="나눔바른고딕" w:hint="eastAsia"/>
          <w:szCs w:val="20"/>
        </w:rPr>
        <w:t>차명훈</w:t>
      </w:r>
      <w:r w:rsidRPr="00B53FEE">
        <w:rPr>
          <w:rFonts w:ascii="나눔바른고딕" w:eastAsia="나눔바른고딕" w:hAnsi="나눔바른고딕"/>
          <w:szCs w:val="20"/>
        </w:rPr>
        <w:t xml:space="preserve"> 의장 "코인원 압수수색 건 소명 충분히 가능"</w:t>
      </w:r>
      <w:r w:rsidRPr="00B53FEE">
        <w:rPr>
          <w:rFonts w:ascii="나눔바른고딕" w:eastAsia="나눔바른고딕" w:hAnsi="나눔바른고딕" w:hint="eastAsia"/>
          <w:szCs w:val="20"/>
        </w:rPr>
        <w:t xml:space="preserve"> </w:t>
      </w:r>
      <w:r>
        <w:rPr>
          <w:rFonts w:ascii="나눔바른고딕" w:eastAsia="나눔바른고딕" w:hAnsi="나눔바른고딕" w:hint="eastAsia"/>
          <w:szCs w:val="20"/>
        </w:rPr>
        <w:t>(2025년 9월 30일 인터넷판 기사)</w:t>
      </w:r>
    </w:p>
    <w:p w:rsidR="00B53FEE" w:rsidRDefault="00B53FEE" w:rsidP="00B53FEE">
      <w:pPr>
        <w:ind w:leftChars="354" w:left="833" w:hangingChars="70" w:hanging="125"/>
        <w:rPr>
          <w:rFonts w:ascii="나눔바른고딕" w:eastAsia="나눔바른고딕" w:hAnsi="나눔바른고딕"/>
          <w:szCs w:val="20"/>
        </w:rPr>
      </w:pPr>
      <w:r w:rsidRPr="00B73C8B">
        <w:rPr>
          <w:rFonts w:ascii="나눔바른고딕" w:eastAsia="나눔바른고딕" w:hAnsi="나눔바른고딕" w:hint="eastAsia"/>
          <w:szCs w:val="20"/>
        </w:rPr>
        <w:t xml:space="preserve">- </w:t>
      </w:r>
      <w:r>
        <w:rPr>
          <w:rFonts w:ascii="나눔바른고딕" w:eastAsia="나눔바른고딕" w:hAnsi="나눔바른고딕" w:hint="eastAsia"/>
          <w:szCs w:val="20"/>
        </w:rPr>
        <w:t>청구인(코인원)은 해당 기사에 대한 회사의 입장과 상세한 설명을 반영한 정정보도를 요청했습니다.</w:t>
      </w:r>
    </w:p>
    <w:p w:rsidR="00B53FEE" w:rsidRDefault="00B53FEE" w:rsidP="00B53FEE">
      <w:pPr>
        <w:ind w:leftChars="354" w:left="833" w:hangingChars="70" w:hanging="125"/>
        <w:rPr>
          <w:rFonts w:ascii="나눔바른고딕" w:eastAsia="나눔바른고딕" w:hAnsi="나눔바른고딕"/>
          <w:szCs w:val="20"/>
        </w:rPr>
      </w:pPr>
      <w:r w:rsidRPr="00B73C8B">
        <w:rPr>
          <w:rFonts w:ascii="나눔바른고딕" w:eastAsia="나눔바른고딕" w:hAnsi="나눔바른고딕" w:hint="eastAsia"/>
          <w:szCs w:val="20"/>
        </w:rPr>
        <w:t xml:space="preserve">- </w:t>
      </w:r>
      <w:r>
        <w:rPr>
          <w:rFonts w:ascii="나눔바른고딕" w:eastAsia="나눔바른고딕" w:hAnsi="나눔바른고딕" w:hint="eastAsia"/>
          <w:szCs w:val="20"/>
        </w:rPr>
        <w:t xml:space="preserve">본보는 청구인의 요청을 받아들여 회사 측의 입장을 반영해 수정 보도했습니다. </w:t>
      </w:r>
    </w:p>
    <w:p w:rsidR="00B53FEE" w:rsidRDefault="00B53FEE" w:rsidP="00B53FEE">
      <w:pPr>
        <w:ind w:leftChars="213" w:left="426"/>
        <w:rPr>
          <w:rFonts w:ascii="나눔바른고딕" w:eastAsia="나눔바른고딕" w:hAnsi="나눔바른고딕"/>
          <w:szCs w:val="20"/>
        </w:rPr>
      </w:pPr>
      <w:r>
        <w:rPr>
          <w:rFonts w:ascii="나눔바른고딕" w:eastAsia="나눔바른고딕" w:hAnsi="나눔바른고딕" w:hint="eastAsia"/>
          <w:szCs w:val="20"/>
        </w:rPr>
        <w:t xml:space="preserve">6. </w:t>
      </w:r>
      <w:r w:rsidRPr="00B53FEE">
        <w:rPr>
          <w:rFonts w:ascii="나눔바른고딕" w:eastAsia="나눔바른고딕" w:hAnsi="나눔바른고딕" w:hint="eastAsia"/>
          <w:szCs w:val="20"/>
        </w:rPr>
        <w:t>플레이위드</w:t>
      </w:r>
      <w:r w:rsidRPr="00B53FEE">
        <w:rPr>
          <w:rFonts w:ascii="나눔바른고딕" w:eastAsia="나눔바른고딕" w:hAnsi="나눔바른고딕"/>
          <w:szCs w:val="20"/>
        </w:rPr>
        <w:t xml:space="preserve"> 깊어지는 적자 늪…신작 2종으로 반전 이룰까</w:t>
      </w:r>
      <w:r w:rsidRPr="00B53FEE">
        <w:rPr>
          <w:rFonts w:ascii="나눔바른고딕" w:eastAsia="나눔바른고딕" w:hAnsi="나눔바른고딕" w:hint="eastAsia"/>
          <w:szCs w:val="20"/>
        </w:rPr>
        <w:t xml:space="preserve"> </w:t>
      </w:r>
      <w:r>
        <w:rPr>
          <w:rFonts w:ascii="나눔바른고딕" w:eastAsia="나눔바른고딕" w:hAnsi="나눔바른고딕" w:hint="eastAsia"/>
          <w:szCs w:val="20"/>
        </w:rPr>
        <w:t>(2025년 10월 2일 인터넷판 기사)</w:t>
      </w:r>
    </w:p>
    <w:p w:rsidR="00B53FEE" w:rsidRDefault="00B53FEE" w:rsidP="00B53FEE">
      <w:pPr>
        <w:ind w:leftChars="354" w:left="833" w:hangingChars="70" w:hanging="125"/>
        <w:rPr>
          <w:rFonts w:ascii="나눔바른고딕" w:eastAsia="나눔바른고딕" w:hAnsi="나눔바른고딕"/>
          <w:szCs w:val="20"/>
        </w:rPr>
      </w:pPr>
      <w:r w:rsidRPr="00B73C8B">
        <w:rPr>
          <w:rFonts w:ascii="나눔바른고딕" w:eastAsia="나눔바른고딕" w:hAnsi="나눔바른고딕" w:hint="eastAsia"/>
          <w:szCs w:val="20"/>
        </w:rPr>
        <w:t xml:space="preserve">- </w:t>
      </w:r>
      <w:r>
        <w:rPr>
          <w:rFonts w:ascii="나눔바른고딕" w:eastAsia="나눔바른고딕" w:hAnsi="나눔바른고딕" w:hint="eastAsia"/>
          <w:szCs w:val="20"/>
        </w:rPr>
        <w:t>청구인(플레이위드)은 해당 기사에 대한 회사의 입장과 상세한 설명을 반영한 정정보도를 요청했습니다.</w:t>
      </w:r>
    </w:p>
    <w:p w:rsidR="00B53FEE" w:rsidRPr="00B53FEE" w:rsidRDefault="00B53FEE" w:rsidP="00B53FEE">
      <w:pPr>
        <w:ind w:leftChars="354" w:left="833" w:hangingChars="70" w:hanging="125"/>
        <w:rPr>
          <w:rFonts w:ascii="나눔바른고딕" w:eastAsia="나눔바른고딕" w:hAnsi="나눔바른고딕"/>
          <w:szCs w:val="20"/>
        </w:rPr>
      </w:pPr>
      <w:r w:rsidRPr="00B73C8B">
        <w:rPr>
          <w:rFonts w:ascii="나눔바른고딕" w:eastAsia="나눔바른고딕" w:hAnsi="나눔바른고딕" w:hint="eastAsia"/>
          <w:szCs w:val="20"/>
        </w:rPr>
        <w:t xml:space="preserve">- </w:t>
      </w:r>
      <w:r>
        <w:rPr>
          <w:rFonts w:ascii="나눔바른고딕" w:eastAsia="나눔바른고딕" w:hAnsi="나눔바른고딕" w:hint="eastAsia"/>
          <w:szCs w:val="20"/>
        </w:rPr>
        <w:t xml:space="preserve">본보는 청구인의 요청을 받아들여 회사 측의 입장을 반영해 수정 보도했습니다. </w:t>
      </w:r>
    </w:p>
    <w:p w:rsidR="00841656" w:rsidRPr="00B53FEE" w:rsidRDefault="00841656" w:rsidP="00841656">
      <w:pPr>
        <w:ind w:left="1"/>
        <w:rPr>
          <w:rFonts w:ascii="나눔바른고딕" w:eastAsia="나눔바른고딕" w:hAnsi="나눔바른고딕"/>
          <w:szCs w:val="20"/>
        </w:rPr>
      </w:pPr>
    </w:p>
    <w:sectPr w:rsidR="00841656" w:rsidRPr="00B53FEE" w:rsidSect="00E1400F">
      <w:headerReference w:type="default" r:id="rId6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786A" w:rsidRDefault="000C786A" w:rsidP="004E7533">
      <w:r>
        <w:separator/>
      </w:r>
    </w:p>
  </w:endnote>
  <w:endnote w:type="continuationSeparator" w:id="1">
    <w:p w:rsidR="000C786A" w:rsidRDefault="000C786A" w:rsidP="004E75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나눔바른고딕">
    <w:altName w:val="맑은 고딕"/>
    <w:panose1 w:val="020B0603020101020101"/>
    <w:charset w:val="81"/>
    <w:family w:val="modern"/>
    <w:pitch w:val="variable"/>
    <w:sig w:usb0="800002A7" w:usb1="09D77CFB" w:usb2="00000010" w:usb3="00000000" w:csb0="0008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786A" w:rsidRDefault="000C786A" w:rsidP="004E7533">
      <w:r>
        <w:separator/>
      </w:r>
    </w:p>
  </w:footnote>
  <w:footnote w:type="continuationSeparator" w:id="1">
    <w:p w:rsidR="000C786A" w:rsidRDefault="000C786A" w:rsidP="004E75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D3E" w:rsidRDefault="00307B61">
    <w:pPr>
      <w:pStyle w:val="a3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-342900</wp:posOffset>
          </wp:positionH>
          <wp:positionV relativeFrom="paragraph">
            <wp:posOffset>-73660</wp:posOffset>
          </wp:positionV>
          <wp:extent cx="1305560" cy="285750"/>
          <wp:effectExtent l="19050" t="0" r="8890" b="0"/>
          <wp:wrapNone/>
          <wp:docPr id="3" name="그림 0" descr="d_logo_black_57313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_logo_black_573130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05560" cy="285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E47A2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1267" type="#_x0000_t202" style="position:absolute;left:0;text-align:left;margin-left:282.75pt;margin-top:-11.4pt;width:207.8pt;height:43.5pt;z-index:251661312;mso-height-percent:200;mso-position-horizontal-relative:text;mso-position-vertical-relative:text;mso-height-percent:200;mso-width-relative:margin;mso-height-relative:margin" filled="f" stroked="f">
          <v:textbox style="mso-next-textbox:#_x0000_s11267;mso-fit-shape-to-text:t">
            <w:txbxContent>
              <w:p w:rsidR="00A05D3E" w:rsidRPr="00841656" w:rsidRDefault="00A05D3E" w:rsidP="00F00E35">
                <w:pPr>
                  <w:spacing w:line="168" w:lineRule="auto"/>
                  <w:rPr>
                    <w:b/>
                  </w:rPr>
                </w:pPr>
                <w:r w:rsidRPr="00841656">
                  <w:rPr>
                    <w:b/>
                  </w:rPr>
                  <w:t>㈜</w:t>
                </w:r>
                <w:r w:rsidR="00307B61">
                  <w:rPr>
                    <w:rFonts w:hint="eastAsia"/>
                    <w:b/>
                  </w:rPr>
                  <w:t>딜사이트</w:t>
                </w:r>
              </w:p>
              <w:p w:rsidR="00A05D3E" w:rsidRDefault="00A05D3E" w:rsidP="00F00E35">
                <w:pPr>
                  <w:spacing w:line="168" w:lineRule="auto"/>
                </w:pPr>
                <w:r w:rsidRPr="00A05D3E">
                  <w:rPr>
                    <w:rFonts w:hint="eastAsia"/>
                    <w:b/>
                    <w:color w:val="FF0000"/>
                  </w:rPr>
                  <w:t>P</w:t>
                </w:r>
                <w:r>
                  <w:rPr>
                    <w:rFonts w:hint="eastAsia"/>
                  </w:rPr>
                  <w:t xml:space="preserve"> +82) 2-6952-0384</w:t>
                </w:r>
                <w:r w:rsidR="00F00E35">
                  <w:rPr>
                    <w:rFonts w:hint="eastAsia"/>
                  </w:rPr>
                  <w:t xml:space="preserve"> </w:t>
                </w:r>
                <w:r>
                  <w:rPr>
                    <w:rFonts w:hint="eastAsia"/>
                  </w:rPr>
                  <w:t xml:space="preserve"> </w:t>
                </w:r>
                <w:r w:rsidRPr="00A05D3E">
                  <w:rPr>
                    <w:rFonts w:hint="eastAsia"/>
                    <w:b/>
                    <w:color w:val="FF0000"/>
                  </w:rPr>
                  <w:t>F</w:t>
                </w:r>
                <w:r>
                  <w:rPr>
                    <w:rFonts w:hint="eastAsia"/>
                  </w:rPr>
                  <w:t xml:space="preserve"> +82) 2-6952-0387</w:t>
                </w:r>
              </w:p>
              <w:p w:rsidR="00A05D3E" w:rsidRDefault="00A05D3E" w:rsidP="00F00E35">
                <w:pPr>
                  <w:spacing w:line="168" w:lineRule="auto"/>
                </w:pPr>
                <w:r>
                  <w:rPr>
                    <w:rFonts w:hint="eastAsia"/>
                  </w:rPr>
                  <w:t>https://www.</w:t>
                </w:r>
                <w:r w:rsidR="00307B61">
                  <w:rPr>
                    <w:rFonts w:hint="eastAsia"/>
                  </w:rPr>
                  <w:t>dealsite.co.kr</w:t>
                </w:r>
              </w:p>
            </w:txbxContent>
          </v:textbox>
        </v:shape>
      </w:pict>
    </w:r>
    <w:r w:rsidR="00CE47A2">
      <w:rPr>
        <w:noProof/>
      </w:rPr>
      <w:pict>
        <v:rect id="Rectangle 1" o:spid="_x0000_s11265" style="position:absolute;left:0;text-align:left;margin-left:-27.95pt;margin-top:33.2pt;width:511.1pt;height:9pt;z-index:251658240;visibility:visible;mso-position-horizontal-relative:text;mso-position-vertical-relative:text" fillcolor="#969696" stroked="f"/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30722"/>
    <o:shapelayout v:ext="edit">
      <o:idmap v:ext="edit" data="1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2DC6"/>
    <w:rsid w:val="00066172"/>
    <w:rsid w:val="00067467"/>
    <w:rsid w:val="000C786A"/>
    <w:rsid w:val="001203D7"/>
    <w:rsid w:val="00170ADF"/>
    <w:rsid w:val="00260EF0"/>
    <w:rsid w:val="00286F7C"/>
    <w:rsid w:val="00305ECB"/>
    <w:rsid w:val="00307B61"/>
    <w:rsid w:val="003248C0"/>
    <w:rsid w:val="003618D0"/>
    <w:rsid w:val="003C2504"/>
    <w:rsid w:val="003F1ABE"/>
    <w:rsid w:val="00443345"/>
    <w:rsid w:val="0049415A"/>
    <w:rsid w:val="004B043B"/>
    <w:rsid w:val="004E7533"/>
    <w:rsid w:val="005475CE"/>
    <w:rsid w:val="005D163E"/>
    <w:rsid w:val="005E5C32"/>
    <w:rsid w:val="00620071"/>
    <w:rsid w:val="00756A4D"/>
    <w:rsid w:val="00775B8F"/>
    <w:rsid w:val="007D74F7"/>
    <w:rsid w:val="007E2DC6"/>
    <w:rsid w:val="007E48D4"/>
    <w:rsid w:val="00820A58"/>
    <w:rsid w:val="00841656"/>
    <w:rsid w:val="0091720F"/>
    <w:rsid w:val="00957806"/>
    <w:rsid w:val="00A05D3E"/>
    <w:rsid w:val="00A66050"/>
    <w:rsid w:val="00B11D5E"/>
    <w:rsid w:val="00B12E44"/>
    <w:rsid w:val="00B23801"/>
    <w:rsid w:val="00B53FEE"/>
    <w:rsid w:val="00B602CF"/>
    <w:rsid w:val="00BC4BB0"/>
    <w:rsid w:val="00C00859"/>
    <w:rsid w:val="00C34C98"/>
    <w:rsid w:val="00CC0D87"/>
    <w:rsid w:val="00CD0FAE"/>
    <w:rsid w:val="00CE3726"/>
    <w:rsid w:val="00CE47A2"/>
    <w:rsid w:val="00D02444"/>
    <w:rsid w:val="00D14D20"/>
    <w:rsid w:val="00D3675E"/>
    <w:rsid w:val="00D766F3"/>
    <w:rsid w:val="00E1400F"/>
    <w:rsid w:val="00E56155"/>
    <w:rsid w:val="00E87318"/>
    <w:rsid w:val="00EA6C9F"/>
    <w:rsid w:val="00EB190C"/>
    <w:rsid w:val="00F00E35"/>
    <w:rsid w:val="00F02B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FEE"/>
    <w:pPr>
      <w:widowControl w:val="0"/>
      <w:wordWrap w:val="0"/>
      <w:autoSpaceDE w:val="0"/>
      <w:autoSpaceDN w:val="0"/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E753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semiHidden/>
    <w:rsid w:val="004E7533"/>
  </w:style>
  <w:style w:type="paragraph" w:styleId="a4">
    <w:name w:val="footer"/>
    <w:basedOn w:val="a"/>
    <w:link w:val="Char0"/>
    <w:uiPriority w:val="99"/>
    <w:semiHidden/>
    <w:unhideWhenUsed/>
    <w:rsid w:val="004E753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semiHidden/>
    <w:rsid w:val="004E7533"/>
  </w:style>
  <w:style w:type="table" w:styleId="a5">
    <w:name w:val="Table Grid"/>
    <w:basedOn w:val="a1"/>
    <w:uiPriority w:val="39"/>
    <w:rsid w:val="00775B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57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Paxnetnews</Company>
  <LinksUpToDate>false</LinksUpToDate>
  <CharactersWithSpaces>1596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Sedaily</dc:creator>
  <cp:lastModifiedBy>Jay Kang</cp:lastModifiedBy>
  <cp:revision>3</cp:revision>
  <cp:lastPrinted>2022-08-30T02:26:00Z</cp:lastPrinted>
  <dcterms:created xsi:type="dcterms:W3CDTF">2026-03-06T06:34:00Z</dcterms:created>
  <dcterms:modified xsi:type="dcterms:W3CDTF">2026-03-06T06:47:00Z</dcterms:modified>
</cp:coreProperties>
</file>